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6DE04" w14:textId="6BD2B3E2" w:rsidR="00E4501A" w:rsidRPr="00E4501A" w:rsidRDefault="00E4501A">
      <w:pPr>
        <w:rPr>
          <w:b/>
          <w:bCs/>
        </w:rPr>
      </w:pPr>
      <w:r w:rsidRPr="00E4501A">
        <w:rPr>
          <w:b/>
          <w:bCs/>
        </w:rPr>
        <w:t xml:space="preserve">Corrections: George (Chair) listed as attendee, Nova Scotia Service Weekend location correction, and a correction to the spelling of the hotel and location of the Eastern Canada Regional Forum. </w:t>
      </w:r>
    </w:p>
    <w:p w14:paraId="307861CE" w14:textId="6EFBC664" w:rsidR="00E4501A" w:rsidRPr="00560547" w:rsidRDefault="00560547">
      <w:pPr>
        <w:rPr>
          <w:b/>
          <w:bCs/>
          <w:u w:val="single"/>
        </w:rPr>
      </w:pPr>
      <w:r w:rsidRPr="00560547">
        <w:rPr>
          <w:b/>
          <w:bCs/>
          <w:u w:val="single"/>
        </w:rPr>
        <w:t xml:space="preserve">Quarterly Area Officers/DCMs Meeting – October 26th, </w:t>
      </w:r>
      <w:proofErr w:type="gramStart"/>
      <w:r w:rsidRPr="00560547">
        <w:rPr>
          <w:b/>
          <w:bCs/>
          <w:u w:val="single"/>
        </w:rPr>
        <w:t>2025</w:t>
      </w:r>
      <w:proofErr w:type="gramEnd"/>
      <w:r w:rsidRPr="00560547">
        <w:rPr>
          <w:b/>
          <w:bCs/>
          <w:u w:val="single"/>
        </w:rPr>
        <w:t xml:space="preserve"> on Zoom</w:t>
      </w:r>
    </w:p>
    <w:p w14:paraId="149F6076" w14:textId="6E5B0C8F" w:rsidR="00606437" w:rsidRDefault="00560547">
      <w:r>
        <w:t xml:space="preserve">Attendees: </w:t>
      </w:r>
      <w:r w:rsidRPr="00560547">
        <w:t>Nic</w:t>
      </w:r>
      <w:r>
        <w:t>k (Secretary/Registrar)</w:t>
      </w:r>
      <w:r w:rsidRPr="00560547">
        <w:t xml:space="preserve">, </w:t>
      </w:r>
      <w:r w:rsidR="00E4501A">
        <w:t xml:space="preserve">George (Chair), </w:t>
      </w:r>
      <w:r w:rsidRPr="00560547">
        <w:t>Bernie</w:t>
      </w:r>
      <w:r>
        <w:t xml:space="preserve"> (DCM D2)</w:t>
      </w:r>
      <w:r w:rsidRPr="00560547">
        <w:t>, Paul</w:t>
      </w:r>
      <w:r>
        <w:t xml:space="preserve"> (Alt GSD)</w:t>
      </w:r>
      <w:r w:rsidRPr="00560547">
        <w:t xml:space="preserve">, </w:t>
      </w:r>
      <w:r>
        <w:t xml:space="preserve">Sheri (DCM D5), </w:t>
      </w:r>
      <w:r w:rsidRPr="00560547">
        <w:t>Laura</w:t>
      </w:r>
      <w:r>
        <w:t xml:space="preserve"> (DCM D6)</w:t>
      </w:r>
      <w:r w:rsidRPr="00560547">
        <w:t>, Alfred</w:t>
      </w:r>
      <w:r>
        <w:t xml:space="preserve"> (DCM D12</w:t>
      </w:r>
      <w:r w:rsidRPr="00560547">
        <w:t>, Mark</w:t>
      </w:r>
      <w:r>
        <w:t xml:space="preserve"> Z. (Observer)</w:t>
      </w:r>
      <w:r w:rsidRPr="00560547">
        <w:t>, Peter</w:t>
      </w:r>
      <w:r>
        <w:t xml:space="preserve"> (DCM D9)</w:t>
      </w:r>
      <w:r w:rsidRPr="00560547">
        <w:t>, Lisa</w:t>
      </w:r>
      <w:r>
        <w:t xml:space="preserve"> (Alt-DCM D15)</w:t>
      </w:r>
      <w:r w:rsidRPr="00560547">
        <w:t>, Basil</w:t>
      </w:r>
      <w:r>
        <w:t xml:space="preserve"> (Treasurer)</w:t>
      </w:r>
      <w:r w:rsidRPr="00560547">
        <w:t xml:space="preserve">, </w:t>
      </w:r>
      <w:r>
        <w:t>Dwayne M. (GSD), Kathy (Observer – NS Archivist) in attendance. Meeting began at 6:34 PM with the serenity prayer.</w:t>
      </w:r>
    </w:p>
    <w:p w14:paraId="4D3EFD49" w14:textId="37F60FE8" w:rsidR="00560547" w:rsidRDefault="00560547">
      <w:r>
        <w:t xml:space="preserve">12 traditions were read by Bernie S. </w:t>
      </w:r>
    </w:p>
    <w:p w14:paraId="60D43674" w14:textId="57CA3570" w:rsidR="00560547" w:rsidRDefault="00560547">
      <w:r>
        <w:t xml:space="preserve">Paul B. newly elected Alt-GSD introduced himself. Paul B. also </w:t>
      </w:r>
      <w:proofErr w:type="gramStart"/>
      <w:r>
        <w:t>mentioned</w:t>
      </w:r>
      <w:proofErr w:type="gramEnd"/>
      <w:r>
        <w:t xml:space="preserve"> monthly Area 82 Active Area Committees will take place tomorrow at 6:00 PM AT. </w:t>
      </w:r>
    </w:p>
    <w:p w14:paraId="03603E4B" w14:textId="3BAC1CD6" w:rsidR="00560547" w:rsidRDefault="00560547">
      <w:r>
        <w:t>Nick C. will be taking minutes for this meeting in-</w:t>
      </w:r>
      <w:proofErr w:type="gramStart"/>
      <w:r>
        <w:t>lieu</w:t>
      </w:r>
      <w:proofErr w:type="gramEnd"/>
      <w:r>
        <w:t xml:space="preserve"> of a transcript/recording</w:t>
      </w:r>
    </w:p>
    <w:p w14:paraId="74E1209B" w14:textId="4B6AC181" w:rsidR="00560547" w:rsidRDefault="00560547">
      <w:r>
        <w:t>Paul B. has 2025 leftover balance of Alt-GSD budget</w:t>
      </w:r>
    </w:p>
    <w:p w14:paraId="1493D632" w14:textId="7CA28F9A" w:rsidR="00560547" w:rsidRDefault="00560547">
      <w:r>
        <w:t xml:space="preserve">Normally this meeting is used to discuss the quarterly budget report, but this information was already presented at the fall assembly two weeks ago. </w:t>
      </w:r>
    </w:p>
    <w:p w14:paraId="5F2AB347" w14:textId="195B8D43" w:rsidR="00560547" w:rsidRDefault="00560547">
      <w:r>
        <w:t xml:space="preserve">Financial information should be removed from Area 82 as it is a public website per Dwayne as this was agreed upon by the body in the past. Basil and Nick </w:t>
      </w:r>
      <w:proofErr w:type="gramStart"/>
      <w:r>
        <w:t>will be</w:t>
      </w:r>
      <w:proofErr w:type="gramEnd"/>
      <w:r>
        <w:t xml:space="preserve"> review </w:t>
      </w:r>
      <w:proofErr w:type="gramStart"/>
      <w:r>
        <w:t>website</w:t>
      </w:r>
      <w:proofErr w:type="gramEnd"/>
      <w:r>
        <w:t xml:space="preserve"> and make sure </w:t>
      </w:r>
      <w:proofErr w:type="gramStart"/>
      <w:r>
        <w:t>all of</w:t>
      </w:r>
      <w:proofErr w:type="gramEnd"/>
      <w:r>
        <w:t xml:space="preserve"> the current financial information is removed. We will make sure that there’s a note that says please contact the treasurer if you want a copy of the financial report. </w:t>
      </w:r>
    </w:p>
    <w:p w14:paraId="1B1E1E9E" w14:textId="42C0F46A" w:rsidR="00560547" w:rsidRDefault="00560547">
      <w:r>
        <w:t>Important Meetings and Dates for 2026</w:t>
      </w:r>
    </w:p>
    <w:p w14:paraId="4B0085C2" w14:textId="7ED8F0B3" w:rsidR="00560547" w:rsidRDefault="00560547" w:rsidP="00560547">
      <w:pPr>
        <w:pStyle w:val="ListParagraph"/>
        <w:numPr>
          <w:ilvl w:val="0"/>
          <w:numId w:val="1"/>
        </w:numPr>
      </w:pPr>
      <w:r>
        <w:t xml:space="preserve">NS Service Weekend May 16-18 </w:t>
      </w:r>
      <w:r w:rsidR="00E4501A">
        <w:t>Dalhousie University Ag College Campus in Truro</w:t>
      </w:r>
    </w:p>
    <w:p w14:paraId="4D8D3AC3" w14:textId="543A362B" w:rsidR="00560547" w:rsidRDefault="00560547" w:rsidP="00560547">
      <w:pPr>
        <w:pStyle w:val="ListParagraph"/>
        <w:numPr>
          <w:ilvl w:val="0"/>
          <w:numId w:val="1"/>
        </w:numPr>
      </w:pPr>
      <w:r>
        <w:t>NL Service Weekend May 29-21, Gander, NL Albatross Hotel</w:t>
      </w:r>
    </w:p>
    <w:p w14:paraId="7A2E104A" w14:textId="61332F17" w:rsidR="00560547" w:rsidRDefault="00560547" w:rsidP="00560547">
      <w:pPr>
        <w:pStyle w:val="ListParagraph"/>
        <w:numPr>
          <w:ilvl w:val="0"/>
          <w:numId w:val="1"/>
        </w:numPr>
      </w:pPr>
      <w:r>
        <w:t>Eastern Canada Regional Forum August 21-23 Hotel Montagna, B</w:t>
      </w:r>
      <w:r w:rsidR="00E4501A">
        <w:t>o</w:t>
      </w:r>
      <w:r>
        <w:t>ucherville, QC</w:t>
      </w:r>
    </w:p>
    <w:p w14:paraId="0CC0F0B9" w14:textId="1785E74E" w:rsidR="00560547" w:rsidRDefault="00560547" w:rsidP="00560547">
      <w:pPr>
        <w:pStyle w:val="ListParagraph"/>
        <w:numPr>
          <w:ilvl w:val="0"/>
          <w:numId w:val="1"/>
        </w:numPr>
      </w:pPr>
      <w:r>
        <w:t xml:space="preserve">Area 82 Fall Assembly and Roundup Corner Brook, NL Oct 9-11 Bennet Hall for meetings, accommodations Greenwood Inn. Those are within walking distance. $131/night. </w:t>
      </w:r>
    </w:p>
    <w:p w14:paraId="3F056C1F" w14:textId="57C8E32B" w:rsidR="00560547" w:rsidRDefault="00560547" w:rsidP="00560547">
      <w:r>
        <w:t>Dwayne thanked everyone for their service and said we should be getting agenda items for conference soon</w:t>
      </w:r>
    </w:p>
    <w:p w14:paraId="615B3CCE" w14:textId="13904591" w:rsidR="00560547" w:rsidRDefault="00560547" w:rsidP="00560547">
      <w:r>
        <w:t>Kathy let us know that there her computer problems were all fixed</w:t>
      </w:r>
    </w:p>
    <w:p w14:paraId="6DA6E6C2" w14:textId="532A6DA0" w:rsidR="00560547" w:rsidRDefault="00560547" w:rsidP="00560547">
      <w:r>
        <w:t xml:space="preserve">Mark Z. New members in D3 had a great experience at the recent fall assembly. The LGBTQ meeting in the district also did not catch on and will close at the end of the month. </w:t>
      </w:r>
    </w:p>
    <w:p w14:paraId="41A02C51" w14:textId="3D26A628" w:rsidR="00560547" w:rsidRDefault="00560547" w:rsidP="00560547">
      <w:r>
        <w:lastRenderedPageBreak/>
        <w:t xml:space="preserve">Lisa C. said that folks in D15 enjoyed hosting the assembly and it was a good experience </w:t>
      </w:r>
    </w:p>
    <w:p w14:paraId="71D17B92" w14:textId="1F9D866F" w:rsidR="00560547" w:rsidRDefault="00560547" w:rsidP="00560547">
      <w:r>
        <w:t>Kathy S. said the next archivist Zoom meeting will take place Nov. 20th at 6:00 PM Atlantic Time</w:t>
      </w:r>
    </w:p>
    <w:p w14:paraId="6D3AC586" w14:textId="444EFFD8" w:rsidR="00560547" w:rsidRDefault="00560547" w:rsidP="00560547">
      <w:r>
        <w:t xml:space="preserve">Bernie S. two groups in D2 have shutdown. No treasurer on the district committee. Can an ACA meeting take place at the NS Round Up. Some brief discussion followed. George will try to </w:t>
      </w:r>
      <w:proofErr w:type="gramStart"/>
      <w:r>
        <w:t>take</w:t>
      </w:r>
      <w:proofErr w:type="gramEnd"/>
      <w:r>
        <w:t xml:space="preserve"> </w:t>
      </w:r>
      <w:proofErr w:type="gramStart"/>
      <w:r>
        <w:t>the question to other folks</w:t>
      </w:r>
      <w:proofErr w:type="gramEnd"/>
      <w:r>
        <w:t xml:space="preserve"> to see if that’s appropriate with the traditions. </w:t>
      </w:r>
    </w:p>
    <w:p w14:paraId="1F7A43C2" w14:textId="4811BE89" w:rsidR="00560547" w:rsidRDefault="00560547" w:rsidP="00560547">
      <w:r>
        <w:t xml:space="preserve">Basil discussed issues with money from both the NS Round-Up and leftover money from the NL Service Weekend. Registration money should not be coming to the Area treasurer. Will discuss at the next committee meeting in a few weeks and see if we can get some closure. </w:t>
      </w:r>
    </w:p>
    <w:p w14:paraId="560A62F8" w14:textId="6133609A" w:rsidR="00560547" w:rsidRDefault="00560547" w:rsidP="00560547">
      <w:r>
        <w:t>Meeting ended at 7:15 PM with the Responsibility Pledge</w:t>
      </w:r>
    </w:p>
    <w:p w14:paraId="4DA50DAF" w14:textId="25C4CF5A" w:rsidR="00560547" w:rsidRDefault="00560547" w:rsidP="00560547">
      <w:r>
        <w:t>Yours in Service,</w:t>
      </w:r>
    </w:p>
    <w:p w14:paraId="09EC41C3" w14:textId="3759F357" w:rsidR="00560547" w:rsidRDefault="00560547" w:rsidP="00560547">
      <w:r>
        <w:t>Nick Camizzi</w:t>
      </w:r>
    </w:p>
    <w:p w14:paraId="73474B3A" w14:textId="64E2883F" w:rsidR="00560547" w:rsidRDefault="00560547" w:rsidP="00560547">
      <w:r>
        <w:t>Secretary/Registrar</w:t>
      </w:r>
    </w:p>
    <w:p w14:paraId="2F1D68C0" w14:textId="77777777" w:rsidR="00560547" w:rsidRDefault="00560547" w:rsidP="00560547"/>
    <w:p w14:paraId="7095D63A" w14:textId="77777777" w:rsidR="00560547" w:rsidRDefault="00560547" w:rsidP="00560547"/>
    <w:p w14:paraId="1D084069" w14:textId="77777777" w:rsidR="00560547" w:rsidRDefault="00560547" w:rsidP="00560547"/>
    <w:p w14:paraId="1B49FD64" w14:textId="77777777" w:rsidR="00560547" w:rsidRDefault="00560547" w:rsidP="00560547"/>
    <w:p w14:paraId="699F2300" w14:textId="77777777" w:rsidR="00560547" w:rsidRDefault="00560547" w:rsidP="00560547"/>
    <w:p w14:paraId="21416B09" w14:textId="77777777" w:rsidR="00560547" w:rsidRDefault="00560547" w:rsidP="00560547"/>
    <w:p w14:paraId="2C5064BB" w14:textId="77777777" w:rsidR="00560547" w:rsidRDefault="00560547"/>
    <w:p w14:paraId="7C947861" w14:textId="77777777" w:rsidR="00560547" w:rsidRPr="00560547" w:rsidRDefault="00560547"/>
    <w:p w14:paraId="3E748539" w14:textId="77777777" w:rsidR="00606437" w:rsidRPr="00560547" w:rsidRDefault="00606437"/>
    <w:sectPr w:rsidR="00606437" w:rsidRPr="005605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E62B9"/>
    <w:multiLevelType w:val="hybridMultilevel"/>
    <w:tmpl w:val="3BDCE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7792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437"/>
    <w:rsid w:val="00560547"/>
    <w:rsid w:val="006011CF"/>
    <w:rsid w:val="00606437"/>
    <w:rsid w:val="00835CAF"/>
    <w:rsid w:val="00E45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0BC7F"/>
  <w15:chartTrackingRefBased/>
  <w15:docId w15:val="{D6689B94-3B1F-43DC-8A00-1C4C9571F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64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64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64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64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64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64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64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64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64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4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64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64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64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64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64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64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64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6437"/>
    <w:rPr>
      <w:rFonts w:eastAsiaTheme="majorEastAsia" w:cstheme="majorBidi"/>
      <w:color w:val="272727" w:themeColor="text1" w:themeTint="D8"/>
    </w:rPr>
  </w:style>
  <w:style w:type="paragraph" w:styleId="Title">
    <w:name w:val="Title"/>
    <w:basedOn w:val="Normal"/>
    <w:next w:val="Normal"/>
    <w:link w:val="TitleChar"/>
    <w:uiPriority w:val="10"/>
    <w:qFormat/>
    <w:rsid w:val="006064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64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64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64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6437"/>
    <w:pPr>
      <w:spacing w:before="160"/>
      <w:jc w:val="center"/>
    </w:pPr>
    <w:rPr>
      <w:i/>
      <w:iCs/>
      <w:color w:val="404040" w:themeColor="text1" w:themeTint="BF"/>
    </w:rPr>
  </w:style>
  <w:style w:type="character" w:customStyle="1" w:styleId="QuoteChar">
    <w:name w:val="Quote Char"/>
    <w:basedOn w:val="DefaultParagraphFont"/>
    <w:link w:val="Quote"/>
    <w:uiPriority w:val="29"/>
    <w:rsid w:val="00606437"/>
    <w:rPr>
      <w:i/>
      <w:iCs/>
      <w:color w:val="404040" w:themeColor="text1" w:themeTint="BF"/>
    </w:rPr>
  </w:style>
  <w:style w:type="paragraph" w:styleId="ListParagraph">
    <w:name w:val="List Paragraph"/>
    <w:basedOn w:val="Normal"/>
    <w:uiPriority w:val="34"/>
    <w:qFormat/>
    <w:rsid w:val="00606437"/>
    <w:pPr>
      <w:ind w:left="720"/>
      <w:contextualSpacing/>
    </w:pPr>
  </w:style>
  <w:style w:type="character" w:styleId="IntenseEmphasis">
    <w:name w:val="Intense Emphasis"/>
    <w:basedOn w:val="DefaultParagraphFont"/>
    <w:uiPriority w:val="21"/>
    <w:qFormat/>
    <w:rsid w:val="00606437"/>
    <w:rPr>
      <w:i/>
      <w:iCs/>
      <w:color w:val="0F4761" w:themeColor="accent1" w:themeShade="BF"/>
    </w:rPr>
  </w:style>
  <w:style w:type="paragraph" w:styleId="IntenseQuote">
    <w:name w:val="Intense Quote"/>
    <w:basedOn w:val="Normal"/>
    <w:next w:val="Normal"/>
    <w:link w:val="IntenseQuoteChar"/>
    <w:uiPriority w:val="30"/>
    <w:qFormat/>
    <w:rsid w:val="006064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6437"/>
    <w:rPr>
      <w:i/>
      <w:iCs/>
      <w:color w:val="0F4761" w:themeColor="accent1" w:themeShade="BF"/>
    </w:rPr>
  </w:style>
  <w:style w:type="character" w:styleId="IntenseReference">
    <w:name w:val="Intense Reference"/>
    <w:basedOn w:val="DefaultParagraphFont"/>
    <w:uiPriority w:val="32"/>
    <w:qFormat/>
    <w:rsid w:val="0060643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9096ad9-8b60-446a-90b7-017dbb9421a3}" enabled="1" method="Standard" siteId="{3d234255-e20f-4205-88a5-9658a402999b}"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2</Pages>
  <Words>510</Words>
  <Characters>2513</Characters>
  <Application>Microsoft Office Word</Application>
  <DocSecurity>0</DocSecurity>
  <Lines>55</Lines>
  <Paragraphs>31</Paragraphs>
  <ScaleCrop>false</ScaleCrop>
  <HeadingPairs>
    <vt:vector size="2" baseType="variant">
      <vt:variant>
        <vt:lpstr>Title</vt:lpstr>
      </vt:variant>
      <vt:variant>
        <vt:i4>1</vt:i4>
      </vt:variant>
    </vt:vector>
  </HeadingPairs>
  <TitlesOfParts>
    <vt:vector size="1" baseType="lpstr">
      <vt:lpstr/>
    </vt:vector>
  </TitlesOfParts>
  <Company>WSP</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Camizzi, Nicholas</dc:creator>
  <cp:keywords/>
  <dc:description/>
  <cp:lastModifiedBy>Camizzi, Nicholas</cp:lastModifiedBy>
  <cp:revision>2</cp:revision>
  <dcterms:created xsi:type="dcterms:W3CDTF">2025-12-06T12:58:00Z</dcterms:created>
  <dcterms:modified xsi:type="dcterms:W3CDTF">2025-12-06T12:58:00Z</dcterms:modified>
</cp:coreProperties>
</file>