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0C7FD" w14:textId="6F0941E0" w:rsidR="002972AA" w:rsidRDefault="002972AA">
      <w:pPr>
        <w:rPr>
          <w:b/>
          <w:bCs/>
          <w:u w:val="single"/>
        </w:rPr>
      </w:pPr>
      <w:r w:rsidRPr="002972AA">
        <w:rPr>
          <w:b/>
          <w:bCs/>
          <w:u w:val="single"/>
        </w:rPr>
        <w:t>Area 82 Service Weekend – DCM</w:t>
      </w:r>
      <w:r w:rsidR="00E8455D">
        <w:rPr>
          <w:b/>
          <w:bCs/>
          <w:u w:val="single"/>
        </w:rPr>
        <w:t>/Area Officers</w:t>
      </w:r>
      <w:r w:rsidRPr="002972AA">
        <w:rPr>
          <w:b/>
          <w:bCs/>
          <w:u w:val="single"/>
        </w:rPr>
        <w:t xml:space="preserve"> Meeting </w:t>
      </w:r>
      <w:r w:rsidR="0030494C">
        <w:rPr>
          <w:b/>
          <w:bCs/>
          <w:u w:val="single"/>
        </w:rPr>
        <w:t>Friday</w:t>
      </w:r>
      <w:r w:rsidRPr="002972AA">
        <w:rPr>
          <w:b/>
          <w:bCs/>
          <w:u w:val="single"/>
        </w:rPr>
        <w:t>, May 9</w:t>
      </w:r>
      <w:r w:rsidRPr="002972AA">
        <w:rPr>
          <w:b/>
          <w:bCs/>
          <w:u w:val="single"/>
          <w:vertAlign w:val="superscript"/>
        </w:rPr>
        <w:t>th</w:t>
      </w:r>
      <w:r w:rsidRPr="002972AA">
        <w:rPr>
          <w:b/>
          <w:bCs/>
          <w:u w:val="single"/>
        </w:rPr>
        <w:t>, 2025</w:t>
      </w:r>
    </w:p>
    <w:p w14:paraId="596C49A4" w14:textId="343A1F77" w:rsidR="002972AA" w:rsidRPr="002972AA" w:rsidRDefault="002972AA">
      <w:r>
        <w:t xml:space="preserve">Meeting was held at the Clarenville Hotel </w:t>
      </w:r>
    </w:p>
    <w:p w14:paraId="2AAA7734" w14:textId="05C25DFF" w:rsidR="00F7026A" w:rsidRDefault="00824D18">
      <w:r>
        <w:t>Meeting started at 730pm</w:t>
      </w:r>
      <w:r w:rsidR="0030494C">
        <w:t xml:space="preserve"> NDT</w:t>
      </w:r>
    </w:p>
    <w:p w14:paraId="3DD588B7" w14:textId="2D72352B" w:rsidR="00824D18" w:rsidRDefault="00824D18">
      <w:r>
        <w:t xml:space="preserve">Introductions </w:t>
      </w:r>
      <w:r w:rsidR="002972AA">
        <w:t>Nick</w:t>
      </w:r>
      <w:r>
        <w:t xml:space="preserve"> (</w:t>
      </w:r>
      <w:r w:rsidR="002972AA">
        <w:t>A82 S</w:t>
      </w:r>
      <w:r>
        <w:t>ecretary/</w:t>
      </w:r>
      <w:r w:rsidR="002972AA">
        <w:t>R</w:t>
      </w:r>
      <w:r>
        <w:t>egistrar, Dwayne (GSD</w:t>
      </w:r>
      <w:r w:rsidR="002972AA">
        <w:t xml:space="preserve"> Panel 75</w:t>
      </w:r>
      <w:r>
        <w:t xml:space="preserve">), Alfred (D12 DCM), </w:t>
      </w:r>
      <w:r w:rsidR="002972AA">
        <w:t>U</w:t>
      </w:r>
      <w:r>
        <w:t xml:space="preserve">na (past </w:t>
      </w:r>
      <w:r w:rsidR="002972AA">
        <w:t>GSD</w:t>
      </w:r>
      <w:r>
        <w:t xml:space="preserve"> </w:t>
      </w:r>
      <w:r w:rsidR="002972AA">
        <w:t xml:space="preserve">Panel </w:t>
      </w:r>
      <w:r>
        <w:t xml:space="preserve">55), </w:t>
      </w:r>
      <w:r w:rsidR="00E73668">
        <w:t>P</w:t>
      </w:r>
      <w:r>
        <w:t xml:space="preserve">am (D14 DCM, </w:t>
      </w:r>
      <w:r w:rsidR="00E73668">
        <w:t>G</w:t>
      </w:r>
      <w:r>
        <w:t xml:space="preserve">reg (D15 DCM), </w:t>
      </w:r>
      <w:r w:rsidR="002972AA">
        <w:t>A</w:t>
      </w:r>
      <w:r>
        <w:t>nne (</w:t>
      </w:r>
      <w:r w:rsidR="002972AA">
        <w:t>Alt GSD Panel 75</w:t>
      </w:r>
      <w:r>
        <w:t xml:space="preserve">), </w:t>
      </w:r>
      <w:r w:rsidR="002972AA">
        <w:t>J</w:t>
      </w:r>
      <w:r>
        <w:t>ack (</w:t>
      </w:r>
      <w:r w:rsidR="002972AA">
        <w:t>NL A</w:t>
      </w:r>
      <w:r>
        <w:t xml:space="preserve">rchivist), </w:t>
      </w:r>
      <w:r w:rsidR="002972AA">
        <w:t>B</w:t>
      </w:r>
      <w:r>
        <w:t>asil (</w:t>
      </w:r>
      <w:r w:rsidR="002972AA">
        <w:t>A82 T</w:t>
      </w:r>
      <w:r>
        <w:t>reasurer), and George (</w:t>
      </w:r>
      <w:r w:rsidR="002972AA">
        <w:t>A82 C</w:t>
      </w:r>
      <w:r>
        <w:t>hair)</w:t>
      </w:r>
    </w:p>
    <w:p w14:paraId="3AFC7ED1" w14:textId="13853574" w:rsidR="00824D18" w:rsidRDefault="00824D18">
      <w:r>
        <w:t>Reminder that the service weekend ends Saturday evening, not Sunday</w:t>
      </w:r>
      <w:r w:rsidR="00E73668">
        <w:t xml:space="preserve"> due to scheduling conflicts</w:t>
      </w:r>
    </w:p>
    <w:p w14:paraId="0A10B66B" w14:textId="79B788EB" w:rsidR="00824D18" w:rsidRDefault="00824D18">
      <w:r>
        <w:t>George gave an address discussing a message from his sponsor</w:t>
      </w:r>
    </w:p>
    <w:p w14:paraId="2BD421D7" w14:textId="1C2C81DC" w:rsidR="00824D18" w:rsidRDefault="00824D18">
      <w:r>
        <w:t>12 traditions were ready by Alfred</w:t>
      </w:r>
    </w:p>
    <w:p w14:paraId="48774FAC" w14:textId="11257C07" w:rsidR="00D64C2D" w:rsidRDefault="00D64C2D">
      <w:r>
        <w:t xml:space="preserve">Jack gave the NL </w:t>
      </w:r>
      <w:r w:rsidR="00AA1865">
        <w:t>A</w:t>
      </w:r>
      <w:r>
        <w:t>rchivist report</w:t>
      </w:r>
    </w:p>
    <w:p w14:paraId="74EE67CA" w14:textId="7504FDDB" w:rsidR="00D64C2D" w:rsidRDefault="00D64C2D" w:rsidP="00D64C2D">
      <w:pPr>
        <w:pStyle w:val="ListParagraph"/>
        <w:numPr>
          <w:ilvl w:val="0"/>
          <w:numId w:val="1"/>
        </w:numPr>
      </w:pPr>
      <w:r>
        <w:t>Discussed issues with health and doing his service work</w:t>
      </w:r>
    </w:p>
    <w:p w14:paraId="07311A04" w14:textId="457127A1" w:rsidR="00D64C2D" w:rsidRDefault="00D64C2D" w:rsidP="00D64C2D">
      <w:pPr>
        <w:pStyle w:val="ListParagraph"/>
        <w:numPr>
          <w:ilvl w:val="0"/>
          <w:numId w:val="1"/>
        </w:numPr>
      </w:pPr>
      <w:r>
        <w:t>Issues with the archives and the small storage locker and going through all the contents</w:t>
      </w:r>
    </w:p>
    <w:p w14:paraId="1A7B1964" w14:textId="2CFC351A" w:rsidR="00D64C2D" w:rsidRDefault="00D64C2D" w:rsidP="00D64C2D">
      <w:pPr>
        <w:pStyle w:val="ListParagraph"/>
        <w:numPr>
          <w:ilvl w:val="0"/>
          <w:numId w:val="1"/>
        </w:numPr>
      </w:pPr>
      <w:r>
        <w:t>Will inquire about getting a bigger locker</w:t>
      </w:r>
    </w:p>
    <w:p w14:paraId="7C12892C" w14:textId="768B2CF9" w:rsidR="00D64C2D" w:rsidRDefault="00D64C2D" w:rsidP="00D64C2D">
      <w:pPr>
        <w:pStyle w:val="ListParagraph"/>
        <w:numPr>
          <w:ilvl w:val="0"/>
          <w:numId w:val="1"/>
        </w:numPr>
      </w:pPr>
      <w:r>
        <w:t xml:space="preserve">Purchased some ammo boxes </w:t>
      </w:r>
    </w:p>
    <w:p w14:paraId="1834A1FE" w14:textId="64A5280E" w:rsidR="00D64C2D" w:rsidRDefault="00D64C2D" w:rsidP="00D64C2D">
      <w:pPr>
        <w:pStyle w:val="ListParagraph"/>
        <w:numPr>
          <w:ilvl w:val="0"/>
          <w:numId w:val="1"/>
        </w:numPr>
      </w:pPr>
      <w:r>
        <w:t>Will transfer material from old laptop to new laptop</w:t>
      </w:r>
    </w:p>
    <w:p w14:paraId="77847C50" w14:textId="3E23B163" w:rsidR="00D64C2D" w:rsidRDefault="00D64C2D" w:rsidP="00D64C2D">
      <w:pPr>
        <w:pStyle w:val="ListParagraph"/>
        <w:numPr>
          <w:ilvl w:val="0"/>
          <w:numId w:val="1"/>
        </w:numPr>
      </w:pPr>
      <w:r>
        <w:t>Much of our archive is undocumented – probably</w:t>
      </w:r>
      <w:r w:rsidR="0030494C">
        <w:t xml:space="preserve"> only</w:t>
      </w:r>
      <w:r>
        <w:t xml:space="preserve"> about 30% is </w:t>
      </w:r>
    </w:p>
    <w:p w14:paraId="3058AD99" w14:textId="7F9ED363" w:rsidR="0051212E" w:rsidRDefault="0051212E" w:rsidP="00D64C2D">
      <w:pPr>
        <w:pStyle w:val="ListParagraph"/>
        <w:numPr>
          <w:ilvl w:val="0"/>
          <w:numId w:val="1"/>
        </w:numPr>
      </w:pPr>
      <w:r>
        <w:t>After we get the larger storage space Jack will be reaching out to DCMs across the island to see what other materials might be available</w:t>
      </w:r>
    </w:p>
    <w:p w14:paraId="5DB3F21F" w14:textId="1A0614B0" w:rsidR="0051212E" w:rsidRDefault="00AA1865" w:rsidP="00D64C2D">
      <w:pPr>
        <w:pStyle w:val="ListParagraph"/>
        <w:numPr>
          <w:ilvl w:val="0"/>
          <w:numId w:val="1"/>
        </w:numPr>
      </w:pPr>
      <w:r>
        <w:t xml:space="preserve">Some discussion/questions/thanks after the report </w:t>
      </w:r>
    </w:p>
    <w:p w14:paraId="754F9051" w14:textId="2A437458" w:rsidR="0051212E" w:rsidRDefault="0051212E" w:rsidP="0051212E">
      <w:r>
        <w:t>Review of October 2024 Fall Assembly Minutes</w:t>
      </w:r>
      <w:r w:rsidR="0030494C">
        <w:t xml:space="preserve"> (since there wasn’t a service weekend to review last year)</w:t>
      </w:r>
    </w:p>
    <w:p w14:paraId="241B5163" w14:textId="384051AE" w:rsidR="0051212E" w:rsidRDefault="00AF1135" w:rsidP="00850275">
      <w:pPr>
        <w:pStyle w:val="ListParagraph"/>
        <w:numPr>
          <w:ilvl w:val="0"/>
          <w:numId w:val="2"/>
        </w:numPr>
      </w:pPr>
      <w:r>
        <w:t>Discussion about alternative area positions in 2026 and succession planning</w:t>
      </w:r>
    </w:p>
    <w:p w14:paraId="58460EF5" w14:textId="2450EBE2" w:rsidR="00850275" w:rsidRDefault="00850275" w:rsidP="00850275">
      <w:pPr>
        <w:pStyle w:val="ListParagraph"/>
        <w:numPr>
          <w:ilvl w:val="0"/>
          <w:numId w:val="2"/>
        </w:numPr>
      </w:pPr>
      <w:r>
        <w:t>Minutes have a dead link to the treasurer’s report that needs to be fixed (</w:t>
      </w:r>
      <w:r w:rsidR="00B82850">
        <w:rPr>
          <w:b/>
          <w:bCs/>
        </w:rPr>
        <w:t>A</w:t>
      </w:r>
      <w:r w:rsidRPr="00B82850">
        <w:rPr>
          <w:b/>
          <w:bCs/>
        </w:rPr>
        <w:t xml:space="preserve">ction </w:t>
      </w:r>
      <w:r w:rsidR="00B82850">
        <w:rPr>
          <w:b/>
          <w:bCs/>
        </w:rPr>
        <w:t>I</w:t>
      </w:r>
      <w:r w:rsidRPr="00B82850">
        <w:rPr>
          <w:b/>
          <w:bCs/>
        </w:rPr>
        <w:t>tem</w:t>
      </w:r>
      <w:r w:rsidR="00B82850">
        <w:rPr>
          <w:b/>
          <w:bCs/>
        </w:rPr>
        <w:t xml:space="preserve">: </w:t>
      </w:r>
      <w:r w:rsidRPr="00B82850">
        <w:rPr>
          <w:b/>
          <w:bCs/>
        </w:rPr>
        <w:t>Nick</w:t>
      </w:r>
      <w:r>
        <w:t>)</w:t>
      </w:r>
    </w:p>
    <w:p w14:paraId="57537C45" w14:textId="6602F1E0" w:rsidR="00850275" w:rsidRDefault="00850275" w:rsidP="00850275">
      <w:pPr>
        <w:pStyle w:val="ListParagraph"/>
        <w:numPr>
          <w:ilvl w:val="0"/>
          <w:numId w:val="2"/>
        </w:numPr>
      </w:pPr>
      <w:r>
        <w:t xml:space="preserve">We cannot approve the fall assembly minutes since this is not the full body </w:t>
      </w:r>
    </w:p>
    <w:p w14:paraId="5EF6365D" w14:textId="6BBF7684" w:rsidR="00850275" w:rsidRDefault="00850275" w:rsidP="00850275">
      <w:pPr>
        <w:pStyle w:val="ListParagraph"/>
        <w:numPr>
          <w:ilvl w:val="0"/>
          <w:numId w:val="2"/>
        </w:numPr>
      </w:pPr>
      <w:r>
        <w:t>We will be reviewing the minutes from this weekend in the spring 2026 NL Service Weekend</w:t>
      </w:r>
    </w:p>
    <w:p w14:paraId="2B54CA8F" w14:textId="0E2BE80F" w:rsidR="00850275" w:rsidRDefault="00850275" w:rsidP="00850275">
      <w:r>
        <w:t>Basil gave the Treasurer’s Report (</w:t>
      </w:r>
      <w:proofErr w:type="gramStart"/>
      <w:r>
        <w:t>a brief summary</w:t>
      </w:r>
      <w:proofErr w:type="gramEnd"/>
      <w:r>
        <w:t>, since this report was given during the very recent DCM/Area Officers Meeting)</w:t>
      </w:r>
    </w:p>
    <w:p w14:paraId="5E4E4126" w14:textId="52C11F47" w:rsidR="00AF1135" w:rsidRDefault="00E5460F" w:rsidP="00850275">
      <w:pPr>
        <w:pStyle w:val="ListParagraph"/>
        <w:numPr>
          <w:ilvl w:val="0"/>
          <w:numId w:val="3"/>
        </w:numPr>
      </w:pPr>
      <w:r>
        <w:lastRenderedPageBreak/>
        <w:t>The need for December returns by December 20</w:t>
      </w:r>
      <w:r w:rsidRPr="00850275">
        <w:rPr>
          <w:vertAlign w:val="superscript"/>
        </w:rPr>
        <w:t>th</w:t>
      </w:r>
      <w:r>
        <w:t xml:space="preserve"> were not approved by the assembly but are still on the documents provided by the financial ad hoc committee. Need to investigate</w:t>
      </w:r>
      <w:r w:rsidR="00B82850">
        <w:t xml:space="preserve"> the assembly where this was defeated</w:t>
      </w:r>
      <w:r>
        <w:t xml:space="preserve"> (2022-23?)</w:t>
      </w:r>
      <w:r w:rsidR="00B82850">
        <w:t xml:space="preserve"> (</w:t>
      </w:r>
      <w:r w:rsidR="00B82850" w:rsidRPr="00B82850">
        <w:rPr>
          <w:b/>
          <w:bCs/>
        </w:rPr>
        <w:t>Action Item: Nick</w:t>
      </w:r>
      <w:r w:rsidR="00B82850">
        <w:t>)</w:t>
      </w:r>
    </w:p>
    <w:p w14:paraId="7AA6AEEB" w14:textId="36673E9E" w:rsidR="00B82850" w:rsidRDefault="00B82850" w:rsidP="00850275">
      <w:pPr>
        <w:pStyle w:val="ListParagraph"/>
        <w:numPr>
          <w:ilvl w:val="0"/>
          <w:numId w:val="3"/>
        </w:numPr>
      </w:pPr>
      <w:r>
        <w:t>Brief discussion/questions</w:t>
      </w:r>
    </w:p>
    <w:p w14:paraId="373E445B" w14:textId="2D8A7809" w:rsidR="00EF2F99" w:rsidRPr="00EF2F99" w:rsidRDefault="00EF2F99" w:rsidP="0051212E">
      <w:pPr>
        <w:rPr>
          <w:b/>
          <w:bCs/>
          <w:u w:val="single"/>
        </w:rPr>
      </w:pPr>
      <w:r w:rsidRPr="00EF2F99">
        <w:rPr>
          <w:b/>
          <w:bCs/>
          <w:u w:val="single"/>
        </w:rPr>
        <w:t>Roll Call</w:t>
      </w:r>
    </w:p>
    <w:p w14:paraId="77CC0806" w14:textId="2A0765D2" w:rsidR="00EF2F99" w:rsidRDefault="00EF2F99" w:rsidP="0051212E">
      <w:pPr>
        <w:rPr>
          <w:b/>
          <w:bCs/>
        </w:rPr>
      </w:pPr>
      <w:r w:rsidRPr="008D0AF4">
        <w:rPr>
          <w:b/>
          <w:bCs/>
        </w:rPr>
        <w:t xml:space="preserve">District 12 </w:t>
      </w:r>
    </w:p>
    <w:p w14:paraId="5AE88E68" w14:textId="24E3ABDA" w:rsidR="002C4C81" w:rsidRPr="002C4C81" w:rsidRDefault="002C4C81" w:rsidP="002C4C81">
      <w:pPr>
        <w:pStyle w:val="ListParagraph"/>
        <w:numPr>
          <w:ilvl w:val="0"/>
          <w:numId w:val="4"/>
        </w:numPr>
      </w:pPr>
      <w:r w:rsidRPr="002C4C81">
        <w:t>Curling Group</w:t>
      </w:r>
    </w:p>
    <w:p w14:paraId="5C86D3C1" w14:textId="763C434E" w:rsidR="002C4C81" w:rsidRPr="002C4C81" w:rsidRDefault="002C4C81" w:rsidP="002C4C81">
      <w:pPr>
        <w:pStyle w:val="ListParagraph"/>
        <w:numPr>
          <w:ilvl w:val="0"/>
          <w:numId w:val="4"/>
        </w:numPr>
      </w:pPr>
      <w:r w:rsidRPr="002C4C81">
        <w:t>Corner Brook East Serenity Group</w:t>
      </w:r>
    </w:p>
    <w:p w14:paraId="2D06FC0A" w14:textId="77777777" w:rsidR="002C4C81" w:rsidRDefault="002C4C81" w:rsidP="0051212E">
      <w:pPr>
        <w:pStyle w:val="ListParagraph"/>
        <w:numPr>
          <w:ilvl w:val="0"/>
          <w:numId w:val="4"/>
        </w:numPr>
      </w:pPr>
      <w:r w:rsidRPr="002C4C81">
        <w:t>One Day at a Time Grou</w:t>
      </w:r>
      <w:r>
        <w:t>p</w:t>
      </w:r>
    </w:p>
    <w:p w14:paraId="59B4D457" w14:textId="430EE228" w:rsidR="00EF2F99" w:rsidRDefault="00EF2F99" w:rsidP="0051212E">
      <w:pPr>
        <w:pStyle w:val="ListParagraph"/>
        <w:numPr>
          <w:ilvl w:val="0"/>
          <w:numId w:val="4"/>
        </w:numPr>
      </w:pPr>
      <w:r>
        <w:t>Sunday morning breakfast group</w:t>
      </w:r>
    </w:p>
    <w:p w14:paraId="0252C70B" w14:textId="664183DD" w:rsidR="00EF2F99" w:rsidRDefault="00EF2F99" w:rsidP="002C4C81">
      <w:pPr>
        <w:pStyle w:val="ListParagraph"/>
        <w:numPr>
          <w:ilvl w:val="0"/>
          <w:numId w:val="4"/>
        </w:numPr>
      </w:pPr>
      <w:r>
        <w:t>Humber east serenity group</w:t>
      </w:r>
    </w:p>
    <w:p w14:paraId="32008D32" w14:textId="306709C5" w:rsidR="00EF2F99" w:rsidRDefault="00EF2F99" w:rsidP="002C4C81">
      <w:pPr>
        <w:pStyle w:val="ListParagraph"/>
        <w:numPr>
          <w:ilvl w:val="0"/>
          <w:numId w:val="4"/>
        </w:numPr>
      </w:pPr>
      <w:r>
        <w:t>South shore group</w:t>
      </w:r>
    </w:p>
    <w:p w14:paraId="0C20673A" w14:textId="4DD8FFDE" w:rsidR="00EF2F99" w:rsidRDefault="00EF2F99" w:rsidP="002C4C81">
      <w:pPr>
        <w:pStyle w:val="ListParagraph"/>
        <w:numPr>
          <w:ilvl w:val="0"/>
          <w:numId w:val="4"/>
        </w:numPr>
      </w:pPr>
      <w:r>
        <w:t>Country road group</w:t>
      </w:r>
    </w:p>
    <w:p w14:paraId="69DA945A" w14:textId="701E4779" w:rsidR="00EF2F99" w:rsidRDefault="00EF2F99" w:rsidP="002C4C81">
      <w:pPr>
        <w:pStyle w:val="ListParagraph"/>
        <w:numPr>
          <w:ilvl w:val="0"/>
          <w:numId w:val="4"/>
        </w:numPr>
      </w:pPr>
      <w:r>
        <w:t>Pasadena group</w:t>
      </w:r>
    </w:p>
    <w:p w14:paraId="106BE565" w14:textId="5EEDEA3A" w:rsidR="00EF2F99" w:rsidRDefault="00EF2F99" w:rsidP="0051212E">
      <w:pPr>
        <w:pStyle w:val="ListParagraph"/>
        <w:numPr>
          <w:ilvl w:val="0"/>
          <w:numId w:val="4"/>
        </w:numPr>
      </w:pPr>
      <w:r>
        <w:t xml:space="preserve">Deer lake group </w:t>
      </w:r>
    </w:p>
    <w:p w14:paraId="6E8C3210" w14:textId="30E6E45F" w:rsidR="00EF2F99" w:rsidRPr="008D0AF4" w:rsidRDefault="00EF2F99" w:rsidP="0051212E">
      <w:pPr>
        <w:rPr>
          <w:b/>
          <w:bCs/>
        </w:rPr>
      </w:pPr>
      <w:r w:rsidRPr="008D0AF4">
        <w:rPr>
          <w:b/>
          <w:bCs/>
        </w:rPr>
        <w:t>District 13</w:t>
      </w:r>
    </w:p>
    <w:p w14:paraId="70A17290" w14:textId="0897C684" w:rsidR="00EF2F99" w:rsidRDefault="002C4C81" w:rsidP="007E6980">
      <w:pPr>
        <w:pStyle w:val="ListParagraph"/>
        <w:numPr>
          <w:ilvl w:val="0"/>
          <w:numId w:val="5"/>
        </w:numPr>
      </w:pPr>
      <w:r>
        <w:t>Little by Little Group</w:t>
      </w:r>
    </w:p>
    <w:p w14:paraId="4BFDAFBB" w14:textId="076259B0" w:rsidR="002C4C81" w:rsidRDefault="002C4C81" w:rsidP="007E6980">
      <w:pPr>
        <w:pStyle w:val="ListParagraph"/>
        <w:numPr>
          <w:ilvl w:val="0"/>
          <w:numId w:val="5"/>
        </w:numPr>
      </w:pPr>
      <w:r>
        <w:t>Exploits Valley Group</w:t>
      </w:r>
    </w:p>
    <w:p w14:paraId="14E7F25B" w14:textId="5B9B0146" w:rsidR="002C4C81" w:rsidRDefault="002C4C81" w:rsidP="007E6980">
      <w:pPr>
        <w:pStyle w:val="ListParagraph"/>
        <w:numPr>
          <w:ilvl w:val="0"/>
          <w:numId w:val="5"/>
        </w:numPr>
      </w:pPr>
      <w:proofErr w:type="spellStart"/>
      <w:r>
        <w:t>Glovertown</w:t>
      </w:r>
      <w:proofErr w:type="spellEnd"/>
      <w:r>
        <w:t xml:space="preserve"> Serenity Group</w:t>
      </w:r>
    </w:p>
    <w:p w14:paraId="654AC222" w14:textId="77AF04AF" w:rsidR="007E6980" w:rsidRDefault="007E6980" w:rsidP="007E6980">
      <w:pPr>
        <w:pStyle w:val="ListParagraph"/>
        <w:numPr>
          <w:ilvl w:val="0"/>
          <w:numId w:val="5"/>
        </w:numPr>
      </w:pPr>
      <w:r>
        <w:t>Gander Care and Share</w:t>
      </w:r>
    </w:p>
    <w:p w14:paraId="06064011" w14:textId="1225DAD7" w:rsidR="002C4C81" w:rsidRDefault="007E6980" w:rsidP="0051212E">
      <w:pPr>
        <w:pStyle w:val="ListParagraph"/>
        <w:numPr>
          <w:ilvl w:val="0"/>
          <w:numId w:val="5"/>
        </w:numPr>
      </w:pPr>
      <w:r>
        <w:t>Serenity in Springdale</w:t>
      </w:r>
    </w:p>
    <w:p w14:paraId="7ADCA40A" w14:textId="5242E9BB" w:rsidR="00EF2F99" w:rsidRPr="008D0AF4" w:rsidRDefault="00EF2F99" w:rsidP="0051212E">
      <w:pPr>
        <w:rPr>
          <w:b/>
          <w:bCs/>
        </w:rPr>
      </w:pPr>
      <w:r w:rsidRPr="008D0AF4">
        <w:rPr>
          <w:b/>
          <w:bCs/>
        </w:rPr>
        <w:t xml:space="preserve">District 14 </w:t>
      </w:r>
    </w:p>
    <w:p w14:paraId="0722C8A8" w14:textId="77777777" w:rsidR="00B76AE1" w:rsidRDefault="007E6980" w:rsidP="007E6980">
      <w:pPr>
        <w:pStyle w:val="ListParagraph"/>
        <w:numPr>
          <w:ilvl w:val="0"/>
          <w:numId w:val="6"/>
        </w:numPr>
      </w:pPr>
      <w:r>
        <w:t>Baccalieu Trail Group</w:t>
      </w:r>
    </w:p>
    <w:p w14:paraId="15E062FF" w14:textId="02181F0F" w:rsidR="00B76AE1" w:rsidRDefault="00B76AE1" w:rsidP="007E6980">
      <w:pPr>
        <w:pStyle w:val="ListParagraph"/>
        <w:numPr>
          <w:ilvl w:val="0"/>
          <w:numId w:val="6"/>
        </w:numPr>
      </w:pPr>
      <w:r>
        <w:t>Brigus Group</w:t>
      </w:r>
    </w:p>
    <w:p w14:paraId="6DAC2E3F" w14:textId="0A60B7B6" w:rsidR="00B76AE1" w:rsidRDefault="00B76AE1" w:rsidP="007E6980">
      <w:pPr>
        <w:pStyle w:val="ListParagraph"/>
        <w:numPr>
          <w:ilvl w:val="0"/>
          <w:numId w:val="6"/>
        </w:numPr>
      </w:pPr>
      <w:r>
        <w:t>Carbonear Lunch Time Group</w:t>
      </w:r>
    </w:p>
    <w:p w14:paraId="263118A6" w14:textId="726C2C2E" w:rsidR="007E6980" w:rsidRDefault="007E6980" w:rsidP="007E6980">
      <w:pPr>
        <w:pStyle w:val="ListParagraph"/>
        <w:numPr>
          <w:ilvl w:val="0"/>
          <w:numId w:val="6"/>
        </w:numPr>
      </w:pPr>
      <w:r>
        <w:t>Midway Group</w:t>
      </w:r>
    </w:p>
    <w:p w14:paraId="499E5DEA" w14:textId="3066A836" w:rsidR="007E6980" w:rsidRDefault="007E6980" w:rsidP="007E6980">
      <w:pPr>
        <w:pStyle w:val="ListParagraph"/>
        <w:numPr>
          <w:ilvl w:val="0"/>
          <w:numId w:val="6"/>
        </w:numPr>
      </w:pPr>
      <w:r>
        <w:t>Clarenville Big Book Study Group</w:t>
      </w:r>
    </w:p>
    <w:p w14:paraId="30838AC8" w14:textId="66B2947D" w:rsidR="007E6980" w:rsidRDefault="007E6980" w:rsidP="007E6980">
      <w:pPr>
        <w:pStyle w:val="ListParagraph"/>
        <w:numPr>
          <w:ilvl w:val="0"/>
          <w:numId w:val="6"/>
        </w:numPr>
      </w:pPr>
      <w:r>
        <w:t>Easy Does it Group</w:t>
      </w:r>
    </w:p>
    <w:p w14:paraId="7AE13706" w14:textId="220AB651" w:rsidR="007E6980" w:rsidRDefault="007E6980" w:rsidP="007E6980">
      <w:pPr>
        <w:pStyle w:val="ListParagraph"/>
        <w:numPr>
          <w:ilvl w:val="0"/>
          <w:numId w:val="6"/>
        </w:numPr>
      </w:pPr>
      <w:r>
        <w:t>New Horizon</w:t>
      </w:r>
      <w:r w:rsidR="00B76AE1">
        <w:t>’</w:t>
      </w:r>
      <w:r>
        <w:t>s Group</w:t>
      </w:r>
    </w:p>
    <w:p w14:paraId="3050BB6E" w14:textId="4ED034A0" w:rsidR="007E6980" w:rsidRDefault="007E6980" w:rsidP="007E6980">
      <w:pPr>
        <w:pStyle w:val="ListParagraph"/>
        <w:numPr>
          <w:ilvl w:val="0"/>
          <w:numId w:val="6"/>
        </w:numPr>
      </w:pPr>
      <w:r>
        <w:t>Friday Ni</w:t>
      </w:r>
      <w:r w:rsidR="00B76AE1">
        <w:t>te</w:t>
      </w:r>
      <w:r>
        <w:t xml:space="preserve"> Group </w:t>
      </w:r>
    </w:p>
    <w:p w14:paraId="5216C40F" w14:textId="77777777" w:rsidR="00B76AE1" w:rsidRPr="00B76AE1" w:rsidRDefault="00B76AE1" w:rsidP="0051212E">
      <w:pPr>
        <w:pStyle w:val="ListParagraph"/>
        <w:numPr>
          <w:ilvl w:val="0"/>
          <w:numId w:val="6"/>
        </w:numPr>
        <w:rPr>
          <w:b/>
          <w:bCs/>
        </w:rPr>
      </w:pPr>
      <w:r>
        <w:t>St. Mary’s Group</w:t>
      </w:r>
    </w:p>
    <w:p w14:paraId="3D4AE43E" w14:textId="7FD59226" w:rsidR="00B76AE1" w:rsidRPr="00B76AE1" w:rsidRDefault="00B76AE1" w:rsidP="0051212E">
      <w:pPr>
        <w:pStyle w:val="ListParagraph"/>
        <w:numPr>
          <w:ilvl w:val="0"/>
          <w:numId w:val="6"/>
        </w:numPr>
        <w:rPr>
          <w:b/>
          <w:bCs/>
        </w:rPr>
      </w:pPr>
      <w:r>
        <w:t>Midway Group</w:t>
      </w:r>
    </w:p>
    <w:p w14:paraId="41C68B6A" w14:textId="77777777" w:rsidR="00B76AE1" w:rsidRPr="00B76AE1" w:rsidRDefault="00B76AE1" w:rsidP="00B76AE1">
      <w:pPr>
        <w:rPr>
          <w:b/>
          <w:bCs/>
        </w:rPr>
      </w:pPr>
    </w:p>
    <w:p w14:paraId="643FD6C3" w14:textId="742532B2" w:rsidR="007E6980" w:rsidRPr="00B76AE1" w:rsidRDefault="007E6980" w:rsidP="00B76AE1">
      <w:pPr>
        <w:rPr>
          <w:b/>
          <w:bCs/>
        </w:rPr>
      </w:pPr>
      <w:r w:rsidRPr="00B76AE1">
        <w:rPr>
          <w:b/>
          <w:bCs/>
        </w:rPr>
        <w:t>District 15</w:t>
      </w:r>
    </w:p>
    <w:p w14:paraId="2A6581D1" w14:textId="79E567CF" w:rsidR="007E6980" w:rsidRDefault="007E6980" w:rsidP="007E6980">
      <w:pPr>
        <w:pStyle w:val="ListParagraph"/>
        <w:numPr>
          <w:ilvl w:val="0"/>
          <w:numId w:val="7"/>
        </w:numPr>
      </w:pPr>
      <w:proofErr w:type="gramStart"/>
      <w:r>
        <w:t>Step Sisters</w:t>
      </w:r>
      <w:proofErr w:type="gramEnd"/>
      <w:r>
        <w:t xml:space="preserve"> </w:t>
      </w:r>
      <w:r w:rsidR="00DB5ABC">
        <w:t>Book Study Group</w:t>
      </w:r>
    </w:p>
    <w:p w14:paraId="6BFB8871" w14:textId="2C3C22F3" w:rsidR="00DB5ABC" w:rsidRDefault="00DB5ABC" w:rsidP="007E6980">
      <w:pPr>
        <w:pStyle w:val="ListParagraph"/>
        <w:numPr>
          <w:ilvl w:val="0"/>
          <w:numId w:val="7"/>
        </w:numPr>
      </w:pPr>
      <w:r>
        <w:t>Sunday Morning Action Group</w:t>
      </w:r>
    </w:p>
    <w:p w14:paraId="4546B149" w14:textId="20EEAE21" w:rsidR="00DB5ABC" w:rsidRDefault="00DB5ABC" w:rsidP="007E6980">
      <w:pPr>
        <w:pStyle w:val="ListParagraph"/>
        <w:numPr>
          <w:ilvl w:val="0"/>
          <w:numId w:val="7"/>
        </w:numPr>
      </w:pPr>
      <w:r>
        <w:t>Acorn Group</w:t>
      </w:r>
    </w:p>
    <w:p w14:paraId="72AB985B" w14:textId="14A64A6E" w:rsidR="00DB5ABC" w:rsidRDefault="00DB5ABC" w:rsidP="007E6980">
      <w:pPr>
        <w:pStyle w:val="ListParagraph"/>
        <w:numPr>
          <w:ilvl w:val="0"/>
          <w:numId w:val="7"/>
        </w:numPr>
      </w:pPr>
      <w:r>
        <w:t>East End Group</w:t>
      </w:r>
    </w:p>
    <w:p w14:paraId="7BBE3D87" w14:textId="24476E43" w:rsidR="00DB5ABC" w:rsidRDefault="00DB5ABC" w:rsidP="007E6980">
      <w:pPr>
        <w:pStyle w:val="ListParagraph"/>
        <w:numPr>
          <w:ilvl w:val="0"/>
          <w:numId w:val="7"/>
        </w:numPr>
      </w:pPr>
      <w:r>
        <w:t>Serenity Group</w:t>
      </w:r>
    </w:p>
    <w:p w14:paraId="205D2158" w14:textId="1B6370CB" w:rsidR="00DB5ABC" w:rsidRDefault="00DB5ABC" w:rsidP="007E6980">
      <w:pPr>
        <w:pStyle w:val="ListParagraph"/>
        <w:numPr>
          <w:ilvl w:val="0"/>
          <w:numId w:val="7"/>
        </w:numPr>
      </w:pPr>
      <w:r>
        <w:t>Pleasantville Group</w:t>
      </w:r>
    </w:p>
    <w:p w14:paraId="5DC2F0DB" w14:textId="1D95105B" w:rsidR="00DB5ABC" w:rsidRDefault="00DB5ABC" w:rsidP="007E6980">
      <w:pPr>
        <w:pStyle w:val="ListParagraph"/>
        <w:numPr>
          <w:ilvl w:val="0"/>
          <w:numId w:val="7"/>
        </w:numPr>
      </w:pPr>
      <w:r>
        <w:t>West End Group</w:t>
      </w:r>
    </w:p>
    <w:p w14:paraId="14B49768" w14:textId="10ACA4B0" w:rsidR="00DB5ABC" w:rsidRDefault="00DB5ABC" w:rsidP="007E6980">
      <w:pPr>
        <w:pStyle w:val="ListParagraph"/>
        <w:numPr>
          <w:ilvl w:val="0"/>
          <w:numId w:val="7"/>
        </w:numPr>
      </w:pPr>
      <w:r>
        <w:t>Cocktail Hour Group</w:t>
      </w:r>
    </w:p>
    <w:p w14:paraId="2E28DA86" w14:textId="30BB4062" w:rsidR="00DB5ABC" w:rsidRDefault="00DB5ABC" w:rsidP="007E6980">
      <w:pPr>
        <w:pStyle w:val="ListParagraph"/>
        <w:numPr>
          <w:ilvl w:val="0"/>
          <w:numId w:val="7"/>
        </w:numPr>
      </w:pPr>
      <w:r>
        <w:t>Beaconsfield Group</w:t>
      </w:r>
    </w:p>
    <w:p w14:paraId="4BB9C5B9" w14:textId="72B5F2EB" w:rsidR="00DB5ABC" w:rsidRDefault="00DB5ABC" w:rsidP="007E6980">
      <w:pPr>
        <w:pStyle w:val="ListParagraph"/>
        <w:numPr>
          <w:ilvl w:val="0"/>
          <w:numId w:val="7"/>
        </w:numPr>
      </w:pPr>
      <w:r>
        <w:t>Trepassey Group</w:t>
      </w:r>
    </w:p>
    <w:p w14:paraId="160559C6" w14:textId="615AF3A2" w:rsidR="00DB5ABC" w:rsidRDefault="00DB5ABC" w:rsidP="007E6980">
      <w:pPr>
        <w:pStyle w:val="ListParagraph"/>
        <w:numPr>
          <w:ilvl w:val="0"/>
          <w:numId w:val="7"/>
        </w:numPr>
      </w:pPr>
      <w:r>
        <w:t>I Am Responsible Group</w:t>
      </w:r>
    </w:p>
    <w:p w14:paraId="60E51833" w14:textId="1FDF6EE7" w:rsidR="00DB5ABC" w:rsidRDefault="00DB5ABC" w:rsidP="00DB5ABC">
      <w:pPr>
        <w:pStyle w:val="ListParagraph"/>
        <w:numPr>
          <w:ilvl w:val="0"/>
          <w:numId w:val="7"/>
        </w:numPr>
      </w:pPr>
      <w:r>
        <w:t>One Day at a Time Group</w:t>
      </w:r>
    </w:p>
    <w:p w14:paraId="6595944C" w14:textId="15D08458" w:rsidR="00DB5ABC" w:rsidRDefault="00DB5ABC" w:rsidP="00DB5ABC">
      <w:pPr>
        <w:pStyle w:val="ListParagraph"/>
        <w:numPr>
          <w:ilvl w:val="0"/>
          <w:numId w:val="7"/>
        </w:numPr>
      </w:pPr>
      <w:r>
        <w:t>Unity Group</w:t>
      </w:r>
    </w:p>
    <w:p w14:paraId="59070639" w14:textId="315039FF" w:rsidR="00DB5ABC" w:rsidRDefault="00DB5ABC" w:rsidP="00DB5ABC">
      <w:pPr>
        <w:pStyle w:val="ListParagraph"/>
        <w:numPr>
          <w:ilvl w:val="0"/>
          <w:numId w:val="7"/>
        </w:numPr>
      </w:pPr>
      <w:r>
        <w:t>Recovery Group</w:t>
      </w:r>
    </w:p>
    <w:p w14:paraId="0A981C2A" w14:textId="2DDD69C1" w:rsidR="00DB5ABC" w:rsidRDefault="00DB5ABC" w:rsidP="00DB5ABC">
      <w:pPr>
        <w:pStyle w:val="ListParagraph"/>
        <w:numPr>
          <w:ilvl w:val="0"/>
          <w:numId w:val="7"/>
        </w:numPr>
      </w:pPr>
      <w:r>
        <w:t>Sobriety Beyond Group</w:t>
      </w:r>
    </w:p>
    <w:p w14:paraId="79243069" w14:textId="3DE68A60" w:rsidR="00DB5ABC" w:rsidRDefault="00DB5ABC" w:rsidP="00DB5ABC">
      <w:pPr>
        <w:pStyle w:val="ListParagraph"/>
        <w:numPr>
          <w:ilvl w:val="0"/>
          <w:numId w:val="7"/>
        </w:numPr>
      </w:pPr>
      <w:r>
        <w:t>Second Chance Group</w:t>
      </w:r>
    </w:p>
    <w:p w14:paraId="4399FB7D" w14:textId="55E1AC9F" w:rsidR="00DB5ABC" w:rsidRDefault="00DB5ABC" w:rsidP="00DB5ABC">
      <w:pPr>
        <w:pStyle w:val="ListParagraph"/>
        <w:numPr>
          <w:ilvl w:val="0"/>
          <w:numId w:val="7"/>
        </w:numPr>
      </w:pPr>
      <w:r>
        <w:t>Reason to Believe Group</w:t>
      </w:r>
    </w:p>
    <w:p w14:paraId="2F7505FC" w14:textId="4E81E193" w:rsidR="00DB5ABC" w:rsidRDefault="00DB5ABC" w:rsidP="00DB5ABC">
      <w:pPr>
        <w:pStyle w:val="ListParagraph"/>
        <w:numPr>
          <w:ilvl w:val="0"/>
          <w:numId w:val="7"/>
        </w:numPr>
      </w:pPr>
      <w:r>
        <w:t>Back to Basics Group</w:t>
      </w:r>
    </w:p>
    <w:p w14:paraId="09A6290E" w14:textId="576BFAA5" w:rsidR="00DB5ABC" w:rsidRDefault="00DB5ABC" w:rsidP="00DB5ABC">
      <w:pPr>
        <w:pStyle w:val="ListParagraph"/>
        <w:numPr>
          <w:ilvl w:val="0"/>
          <w:numId w:val="7"/>
        </w:numPr>
      </w:pPr>
      <w:r>
        <w:t>Better Life Group</w:t>
      </w:r>
    </w:p>
    <w:p w14:paraId="70A2B14B" w14:textId="02DBEC4B" w:rsidR="00DB5ABC" w:rsidRDefault="00DB5ABC" w:rsidP="00DB5ABC">
      <w:pPr>
        <w:pStyle w:val="ListParagraph"/>
        <w:numPr>
          <w:ilvl w:val="0"/>
          <w:numId w:val="7"/>
        </w:numPr>
      </w:pPr>
      <w:r>
        <w:t>Plain and Simple Group</w:t>
      </w:r>
    </w:p>
    <w:p w14:paraId="307FC597" w14:textId="3B8CF5FC" w:rsidR="00DB5ABC" w:rsidRDefault="00DB5ABC" w:rsidP="00DB5ABC">
      <w:pPr>
        <w:pStyle w:val="ListParagraph"/>
        <w:numPr>
          <w:ilvl w:val="0"/>
          <w:numId w:val="7"/>
        </w:numPr>
      </w:pPr>
      <w:r>
        <w:t>Women for Recovery Group</w:t>
      </w:r>
    </w:p>
    <w:p w14:paraId="1E2EC412" w14:textId="35C347F0" w:rsidR="00DB5ABC" w:rsidRDefault="00DB5ABC" w:rsidP="00DB5ABC">
      <w:pPr>
        <w:pStyle w:val="ListParagraph"/>
        <w:numPr>
          <w:ilvl w:val="0"/>
          <w:numId w:val="7"/>
        </w:numPr>
      </w:pPr>
      <w:r>
        <w:t>Winners in Sobriety Group</w:t>
      </w:r>
    </w:p>
    <w:p w14:paraId="135D0370" w14:textId="329064D9" w:rsidR="00DB5ABC" w:rsidRDefault="00DB5ABC" w:rsidP="00DB5ABC">
      <w:pPr>
        <w:pStyle w:val="ListParagraph"/>
        <w:numPr>
          <w:ilvl w:val="0"/>
          <w:numId w:val="7"/>
        </w:numPr>
      </w:pPr>
      <w:r>
        <w:t>Miracles in Sobriety Group</w:t>
      </w:r>
    </w:p>
    <w:p w14:paraId="1DA8FA9A" w14:textId="5D548FA5" w:rsidR="00DB5ABC" w:rsidRDefault="00DB5ABC" w:rsidP="00DB5ABC">
      <w:pPr>
        <w:pStyle w:val="ListParagraph"/>
        <w:numPr>
          <w:ilvl w:val="0"/>
          <w:numId w:val="7"/>
        </w:numPr>
      </w:pPr>
      <w:r>
        <w:t>First Step Group</w:t>
      </w:r>
    </w:p>
    <w:p w14:paraId="70E84058" w14:textId="4596177F" w:rsidR="00DB5ABC" w:rsidRDefault="00DB5ABC" w:rsidP="00DB5ABC">
      <w:pPr>
        <w:pStyle w:val="ListParagraph"/>
        <w:numPr>
          <w:ilvl w:val="0"/>
          <w:numId w:val="7"/>
        </w:numPr>
      </w:pPr>
      <w:r>
        <w:t>Friday Alone More Group</w:t>
      </w:r>
    </w:p>
    <w:p w14:paraId="4A598781" w14:textId="7169E146" w:rsidR="00DB5ABC" w:rsidRDefault="00DB5ABC" w:rsidP="00DB5ABC">
      <w:pPr>
        <w:pStyle w:val="ListParagraph"/>
        <w:numPr>
          <w:ilvl w:val="0"/>
          <w:numId w:val="7"/>
        </w:numPr>
      </w:pPr>
      <w:r>
        <w:t>Read &amp; Share Group</w:t>
      </w:r>
    </w:p>
    <w:p w14:paraId="11C71365" w14:textId="2D28C84A" w:rsidR="00DB5ABC" w:rsidRPr="00DB5ABC" w:rsidRDefault="00DB5ABC" w:rsidP="00DB5ABC">
      <w:pPr>
        <w:rPr>
          <w:b/>
          <w:bCs/>
        </w:rPr>
      </w:pPr>
      <w:r w:rsidRPr="00DB5ABC">
        <w:rPr>
          <w:b/>
          <w:bCs/>
        </w:rPr>
        <w:t>Area Officers</w:t>
      </w:r>
    </w:p>
    <w:p w14:paraId="4661C2D3" w14:textId="62CBC8C7" w:rsidR="00DB5ABC" w:rsidRDefault="00DB5ABC" w:rsidP="00DB5ABC">
      <w:pPr>
        <w:pStyle w:val="ListParagraph"/>
        <w:numPr>
          <w:ilvl w:val="0"/>
          <w:numId w:val="8"/>
        </w:numPr>
      </w:pPr>
      <w:r>
        <w:t>Chair: Present</w:t>
      </w:r>
    </w:p>
    <w:p w14:paraId="0EB21C3F" w14:textId="104F147F" w:rsidR="00DB5ABC" w:rsidRDefault="00DB5ABC" w:rsidP="00DB5ABC">
      <w:pPr>
        <w:pStyle w:val="ListParagraph"/>
        <w:numPr>
          <w:ilvl w:val="0"/>
          <w:numId w:val="8"/>
        </w:numPr>
      </w:pPr>
      <w:r>
        <w:t>GSD: Present</w:t>
      </w:r>
    </w:p>
    <w:p w14:paraId="4B10B020" w14:textId="279E2832" w:rsidR="00DB5ABC" w:rsidRDefault="00DB5ABC" w:rsidP="00DB5ABC">
      <w:pPr>
        <w:pStyle w:val="ListParagraph"/>
        <w:numPr>
          <w:ilvl w:val="0"/>
          <w:numId w:val="8"/>
        </w:numPr>
      </w:pPr>
      <w:r>
        <w:t>Alt GSD: Present</w:t>
      </w:r>
    </w:p>
    <w:p w14:paraId="2C47C2C5" w14:textId="61DFAB45" w:rsidR="00DB5ABC" w:rsidRDefault="00DB5ABC" w:rsidP="00DB5ABC">
      <w:pPr>
        <w:pStyle w:val="ListParagraph"/>
        <w:numPr>
          <w:ilvl w:val="0"/>
          <w:numId w:val="8"/>
        </w:numPr>
      </w:pPr>
      <w:r>
        <w:t>Treasurer: Present</w:t>
      </w:r>
    </w:p>
    <w:p w14:paraId="7638BF2E" w14:textId="3339F844" w:rsidR="00DB5ABC" w:rsidRDefault="00DB5ABC" w:rsidP="00DB5ABC">
      <w:pPr>
        <w:pStyle w:val="ListParagraph"/>
        <w:numPr>
          <w:ilvl w:val="0"/>
          <w:numId w:val="8"/>
        </w:numPr>
      </w:pPr>
      <w:r>
        <w:t>Secretary/Registrar: Present</w:t>
      </w:r>
    </w:p>
    <w:p w14:paraId="4BCD06B7" w14:textId="3A029958" w:rsidR="00EF2F99" w:rsidRPr="00EF2F99" w:rsidRDefault="00EF2F99" w:rsidP="0051212E">
      <w:pPr>
        <w:rPr>
          <w:b/>
          <w:bCs/>
          <w:u w:val="single"/>
        </w:rPr>
      </w:pPr>
      <w:r w:rsidRPr="00EF2F99">
        <w:rPr>
          <w:b/>
          <w:bCs/>
          <w:u w:val="single"/>
        </w:rPr>
        <w:lastRenderedPageBreak/>
        <w:t>Review Service Weekend Agenda</w:t>
      </w:r>
    </w:p>
    <w:p w14:paraId="6BE5802D" w14:textId="75F237FD" w:rsidR="00EF2F99" w:rsidRDefault="00200093" w:rsidP="001640AA">
      <w:r>
        <w:t>Greg had a question about the DCM reports about what is supposed to be in them</w:t>
      </w:r>
    </w:p>
    <w:p w14:paraId="128EDEA3" w14:textId="0DFFDB26" w:rsidR="00200093" w:rsidRDefault="00200093" w:rsidP="001640AA">
      <w:r>
        <w:t>June 9</w:t>
      </w:r>
      <w:r w:rsidRPr="001640AA">
        <w:rPr>
          <w:vertAlign w:val="superscript"/>
        </w:rPr>
        <w:t>th</w:t>
      </w:r>
      <w:r>
        <w:t xml:space="preserve"> deadline for reports to Nick</w:t>
      </w:r>
    </w:p>
    <w:p w14:paraId="6F99AF1D" w14:textId="77777777" w:rsidR="001640AA" w:rsidRDefault="00D812F1" w:rsidP="001640AA">
      <w:r>
        <w:t>Past Delegates: Una, Boyd, and Gerry</w:t>
      </w:r>
    </w:p>
    <w:p w14:paraId="757E26FF" w14:textId="733C691F" w:rsidR="00200093" w:rsidRDefault="00200093" w:rsidP="001640AA">
      <w:r>
        <w:t>Dwayne thanked Anne for filling in for him to go to NY and fulfill GSD duties</w:t>
      </w:r>
    </w:p>
    <w:p w14:paraId="60954975" w14:textId="590D8479" w:rsidR="00200093" w:rsidRDefault="00200093" w:rsidP="001640AA">
      <w:r>
        <w:t>Anne will follow through with Paul on the remote communities’ report</w:t>
      </w:r>
      <w:r w:rsidR="00D812F1">
        <w:t xml:space="preserve"> to see if he can give it tomorrow </w:t>
      </w:r>
    </w:p>
    <w:p w14:paraId="7545A2A9" w14:textId="25952DF0" w:rsidR="00D812F1" w:rsidRDefault="001640AA" w:rsidP="001640AA">
      <w:r>
        <w:t xml:space="preserve">Anne </w:t>
      </w:r>
      <w:r w:rsidR="00D812F1">
        <w:t xml:space="preserve">will give the Webmaster’s Report tomorrow </w:t>
      </w:r>
    </w:p>
    <w:p w14:paraId="083CAF86" w14:textId="1EF6A7BD" w:rsidR="00200093" w:rsidRDefault="00200093" w:rsidP="001640AA">
      <w:r>
        <w:t xml:space="preserve">We may not have </w:t>
      </w:r>
      <w:r w:rsidR="00D812F1">
        <w:t>a formal CERASSA</w:t>
      </w:r>
      <w:r>
        <w:t xml:space="preserve"> report</w:t>
      </w:r>
      <w:r w:rsidR="00D812F1">
        <w:t xml:space="preserve"> </w:t>
      </w:r>
      <w:r>
        <w:t xml:space="preserve"> </w:t>
      </w:r>
    </w:p>
    <w:p w14:paraId="34794825" w14:textId="22EBEAC3" w:rsidR="00B265A9" w:rsidRDefault="00B265A9" w:rsidP="001640AA">
      <w:r>
        <w:t>George will copy the background information from District 17 so that all voting members can see the rationale for the discussion tomorrow</w:t>
      </w:r>
      <w:r w:rsidR="001640AA">
        <w:t xml:space="preserve"> on old business, RE: </w:t>
      </w:r>
      <w:r w:rsidR="001640AA" w:rsidRPr="001640AA">
        <w:t xml:space="preserve">“A DCM must serve two years in Area 82 to let their name stand for an </w:t>
      </w:r>
      <w:proofErr w:type="gramStart"/>
      <w:r w:rsidR="001640AA" w:rsidRPr="001640AA">
        <w:t>Area</w:t>
      </w:r>
      <w:proofErr w:type="gramEnd"/>
      <w:r w:rsidR="001640AA" w:rsidRPr="001640AA">
        <w:t xml:space="preserve"> position.” This motion was tabled at the 2024 Assembly. On May 5, 2025, District 17 revised this to say “Our AA Guidelines do not supersede the AA Service Manual”</w:t>
      </w:r>
    </w:p>
    <w:p w14:paraId="05A1F992" w14:textId="1395A134" w:rsidR="001640AA" w:rsidRDefault="001640AA" w:rsidP="001640AA">
      <w:pPr>
        <w:pStyle w:val="ListParagraph"/>
        <w:numPr>
          <w:ilvl w:val="0"/>
          <w:numId w:val="10"/>
        </w:numPr>
      </w:pPr>
      <w:r>
        <w:t>Discussion ensued</w:t>
      </w:r>
    </w:p>
    <w:p w14:paraId="75A9FF05" w14:textId="25447BB1" w:rsidR="001640AA" w:rsidRDefault="001640AA" w:rsidP="001640AA">
      <w:r>
        <w:t xml:space="preserve">RE: </w:t>
      </w:r>
      <w:r w:rsidRPr="001640AA">
        <w:t>Treasurer response to 2024 Fall Assembly approved motion, wherein the Treasurer was tasked with investigating the following: “It is in the scope of the Area Treasurer’s role to actively investigate and present to the Area Committee for approval and implement any operational efficiencies available to aid the friction free running of the Area finances handling i.e. dual signature, digital banking, debit transfers etc.</w:t>
      </w:r>
    </w:p>
    <w:p w14:paraId="637C348E" w14:textId="0C08DA34" w:rsidR="001640AA" w:rsidRDefault="001640AA" w:rsidP="001640AA">
      <w:pPr>
        <w:pStyle w:val="ListParagraph"/>
        <w:numPr>
          <w:ilvl w:val="0"/>
          <w:numId w:val="10"/>
        </w:numPr>
      </w:pPr>
      <w:r>
        <w:t xml:space="preserve">We need to investigate and find that this was already addressed. </w:t>
      </w:r>
      <w:r w:rsidR="00C652F8">
        <w:t>The motion for the treasurer to investigate allocate money as needed throughout the year by e-transfer by Mark was withdrawn but it appears to be missing from the minutes from the 2024 Fall Assembly</w:t>
      </w:r>
    </w:p>
    <w:p w14:paraId="1C069044" w14:textId="750C4915" w:rsidR="00C652F8" w:rsidRDefault="00C652F8" w:rsidP="00C652F8">
      <w:r w:rsidRPr="00C652F8">
        <w:t>District 17 Motion: “To sever Area 82 by its Provincial boundaries, resulting in two autonomous Areas of Alcoholics Anonymous.” Rationale from District 17 submitted.</w:t>
      </w:r>
    </w:p>
    <w:p w14:paraId="0E0B8DF7" w14:textId="44F381E2" w:rsidR="00C652F8" w:rsidRDefault="00C652F8" w:rsidP="00C652F8">
      <w:pPr>
        <w:pStyle w:val="ListParagraph"/>
        <w:numPr>
          <w:ilvl w:val="0"/>
          <w:numId w:val="10"/>
        </w:numPr>
      </w:pPr>
      <w:r>
        <w:t xml:space="preserve">Discussion ensued, mostly about the geographical realities, improving communication etc. </w:t>
      </w:r>
    </w:p>
    <w:p w14:paraId="4BCCDE9F" w14:textId="2F5FF23E" w:rsidR="008777F4" w:rsidRDefault="008777F4" w:rsidP="00095614">
      <w:r>
        <w:t xml:space="preserve">Discussion about how to </w:t>
      </w:r>
      <w:proofErr w:type="gramStart"/>
      <w:r>
        <w:t>increasing</w:t>
      </w:r>
      <w:proofErr w:type="gramEnd"/>
      <w:r>
        <w:t xml:space="preserve"> service in Newfoundland and Labrador</w:t>
      </w:r>
      <w:r w:rsidR="00D812F1">
        <w:t xml:space="preserve"> and the potential for adding this to the agenda tomorrow (Pam)</w:t>
      </w:r>
    </w:p>
    <w:p w14:paraId="16E7EBD5" w14:textId="501003FF" w:rsidR="008777F4" w:rsidRDefault="008D0AF4" w:rsidP="00D812F1">
      <w:pPr>
        <w:pStyle w:val="ListParagraph"/>
        <w:numPr>
          <w:ilvl w:val="0"/>
          <w:numId w:val="9"/>
        </w:numPr>
      </w:pPr>
      <w:r>
        <w:t>Discussion about 2024 Spring Assembly Workshop Survey</w:t>
      </w:r>
    </w:p>
    <w:p w14:paraId="7E8FF113" w14:textId="730FC125" w:rsidR="008D0AF4" w:rsidRDefault="008D0AF4" w:rsidP="00D812F1">
      <w:pPr>
        <w:pStyle w:val="ListParagraph"/>
        <w:numPr>
          <w:ilvl w:val="0"/>
          <w:numId w:val="9"/>
        </w:numPr>
      </w:pPr>
      <w:r>
        <w:lastRenderedPageBreak/>
        <w:t>Meeting concluded at 9</w:t>
      </w:r>
      <w:r w:rsidR="0030494C">
        <w:t>:</w:t>
      </w:r>
      <w:r>
        <w:t xml:space="preserve">50 PM </w:t>
      </w:r>
      <w:r w:rsidR="0030494C">
        <w:t>NDT</w:t>
      </w:r>
      <w:r w:rsidR="00095614">
        <w:t xml:space="preserve"> with the Responsibility Pledge </w:t>
      </w:r>
    </w:p>
    <w:p w14:paraId="0F1F2351" w14:textId="77777777" w:rsidR="008D0AF4" w:rsidRDefault="008D0AF4" w:rsidP="0051212E"/>
    <w:p w14:paraId="34E32099" w14:textId="77777777" w:rsidR="00B265A9" w:rsidRPr="00200093" w:rsidRDefault="00B265A9" w:rsidP="0051212E">
      <w:pPr>
        <w:rPr>
          <w:b/>
          <w:bCs/>
        </w:rPr>
      </w:pPr>
    </w:p>
    <w:p w14:paraId="152125A1" w14:textId="77777777" w:rsidR="00E5460F" w:rsidRDefault="00E5460F" w:rsidP="0051212E"/>
    <w:p w14:paraId="6F47E90F" w14:textId="77777777" w:rsidR="00AF1135" w:rsidRDefault="00AF1135" w:rsidP="0051212E"/>
    <w:p w14:paraId="7C5B784B" w14:textId="77777777" w:rsidR="00AF1135" w:rsidRDefault="00AF1135" w:rsidP="0051212E"/>
    <w:p w14:paraId="13D8F5C9" w14:textId="77777777" w:rsidR="00AF1135" w:rsidRDefault="00AF1135" w:rsidP="0051212E"/>
    <w:p w14:paraId="1B7A11BA" w14:textId="77777777" w:rsidR="00D64C2D" w:rsidRDefault="00D64C2D"/>
    <w:sectPr w:rsidR="00D64C2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0668F"/>
    <w:multiLevelType w:val="hybridMultilevel"/>
    <w:tmpl w:val="F758B3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A6B566A"/>
    <w:multiLevelType w:val="hybridMultilevel"/>
    <w:tmpl w:val="C77A4D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ABA33C1"/>
    <w:multiLevelType w:val="hybridMultilevel"/>
    <w:tmpl w:val="75B629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C1946C9"/>
    <w:multiLevelType w:val="hybridMultilevel"/>
    <w:tmpl w:val="A27E2E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8995227"/>
    <w:multiLevelType w:val="hybridMultilevel"/>
    <w:tmpl w:val="9E9AEE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97436BA"/>
    <w:multiLevelType w:val="hybridMultilevel"/>
    <w:tmpl w:val="8AC2D8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82709F4"/>
    <w:multiLevelType w:val="hybridMultilevel"/>
    <w:tmpl w:val="F5D0BA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03E426A"/>
    <w:multiLevelType w:val="hybridMultilevel"/>
    <w:tmpl w:val="2B64DE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17E374C"/>
    <w:multiLevelType w:val="hybridMultilevel"/>
    <w:tmpl w:val="1D2CAC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55A468D"/>
    <w:multiLevelType w:val="hybridMultilevel"/>
    <w:tmpl w:val="9B86F9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99470230">
    <w:abstractNumId w:val="2"/>
  </w:num>
  <w:num w:numId="2" w16cid:durableId="699547601">
    <w:abstractNumId w:val="7"/>
  </w:num>
  <w:num w:numId="3" w16cid:durableId="2062904025">
    <w:abstractNumId w:val="5"/>
  </w:num>
  <w:num w:numId="4" w16cid:durableId="167333958">
    <w:abstractNumId w:val="4"/>
  </w:num>
  <w:num w:numId="5" w16cid:durableId="227351404">
    <w:abstractNumId w:val="3"/>
  </w:num>
  <w:num w:numId="6" w16cid:durableId="365255333">
    <w:abstractNumId w:val="1"/>
  </w:num>
  <w:num w:numId="7" w16cid:durableId="1097601461">
    <w:abstractNumId w:val="9"/>
  </w:num>
  <w:num w:numId="8" w16cid:durableId="1607618784">
    <w:abstractNumId w:val="8"/>
  </w:num>
  <w:num w:numId="9" w16cid:durableId="1586304406">
    <w:abstractNumId w:val="6"/>
  </w:num>
  <w:num w:numId="10" w16cid:durableId="960068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D18"/>
    <w:rsid w:val="00095614"/>
    <w:rsid w:val="001640AA"/>
    <w:rsid w:val="00200093"/>
    <w:rsid w:val="002972AA"/>
    <w:rsid w:val="002C4C81"/>
    <w:rsid w:val="0030494C"/>
    <w:rsid w:val="004F5D60"/>
    <w:rsid w:val="0051212E"/>
    <w:rsid w:val="007E6980"/>
    <w:rsid w:val="00824D18"/>
    <w:rsid w:val="00850275"/>
    <w:rsid w:val="008777F4"/>
    <w:rsid w:val="008D0AF4"/>
    <w:rsid w:val="00A32A46"/>
    <w:rsid w:val="00AA1865"/>
    <w:rsid w:val="00AF1135"/>
    <w:rsid w:val="00B265A9"/>
    <w:rsid w:val="00B76AE1"/>
    <w:rsid w:val="00B82850"/>
    <w:rsid w:val="00C652F8"/>
    <w:rsid w:val="00CD1D4C"/>
    <w:rsid w:val="00D64C2D"/>
    <w:rsid w:val="00D812F1"/>
    <w:rsid w:val="00D92D7C"/>
    <w:rsid w:val="00DB5ABC"/>
    <w:rsid w:val="00E25C2E"/>
    <w:rsid w:val="00E3202A"/>
    <w:rsid w:val="00E5460F"/>
    <w:rsid w:val="00E73668"/>
    <w:rsid w:val="00E8455D"/>
    <w:rsid w:val="00EE0B53"/>
    <w:rsid w:val="00EF2F99"/>
    <w:rsid w:val="00F7026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FED50"/>
  <w15:chartTrackingRefBased/>
  <w15:docId w15:val="{9B70480D-ADDC-431F-A771-B40D19528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4D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4D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4D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4D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4D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4D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4D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4D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4D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D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4D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4D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4D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4D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4D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4D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4D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4D18"/>
    <w:rPr>
      <w:rFonts w:eastAsiaTheme="majorEastAsia" w:cstheme="majorBidi"/>
      <w:color w:val="272727" w:themeColor="text1" w:themeTint="D8"/>
    </w:rPr>
  </w:style>
  <w:style w:type="paragraph" w:styleId="Title">
    <w:name w:val="Title"/>
    <w:basedOn w:val="Normal"/>
    <w:next w:val="Normal"/>
    <w:link w:val="TitleChar"/>
    <w:uiPriority w:val="10"/>
    <w:qFormat/>
    <w:rsid w:val="00824D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4D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4D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4D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4D18"/>
    <w:pPr>
      <w:spacing w:before="160"/>
      <w:jc w:val="center"/>
    </w:pPr>
    <w:rPr>
      <w:i/>
      <w:iCs/>
      <w:color w:val="404040" w:themeColor="text1" w:themeTint="BF"/>
    </w:rPr>
  </w:style>
  <w:style w:type="character" w:customStyle="1" w:styleId="QuoteChar">
    <w:name w:val="Quote Char"/>
    <w:basedOn w:val="DefaultParagraphFont"/>
    <w:link w:val="Quote"/>
    <w:uiPriority w:val="29"/>
    <w:rsid w:val="00824D18"/>
    <w:rPr>
      <w:i/>
      <w:iCs/>
      <w:color w:val="404040" w:themeColor="text1" w:themeTint="BF"/>
    </w:rPr>
  </w:style>
  <w:style w:type="paragraph" w:styleId="ListParagraph">
    <w:name w:val="List Paragraph"/>
    <w:basedOn w:val="Normal"/>
    <w:uiPriority w:val="34"/>
    <w:qFormat/>
    <w:rsid w:val="00824D18"/>
    <w:pPr>
      <w:ind w:left="720"/>
      <w:contextualSpacing/>
    </w:pPr>
  </w:style>
  <w:style w:type="character" w:styleId="IntenseEmphasis">
    <w:name w:val="Intense Emphasis"/>
    <w:basedOn w:val="DefaultParagraphFont"/>
    <w:uiPriority w:val="21"/>
    <w:qFormat/>
    <w:rsid w:val="00824D18"/>
    <w:rPr>
      <w:i/>
      <w:iCs/>
      <w:color w:val="0F4761" w:themeColor="accent1" w:themeShade="BF"/>
    </w:rPr>
  </w:style>
  <w:style w:type="paragraph" w:styleId="IntenseQuote">
    <w:name w:val="Intense Quote"/>
    <w:basedOn w:val="Normal"/>
    <w:next w:val="Normal"/>
    <w:link w:val="IntenseQuoteChar"/>
    <w:uiPriority w:val="30"/>
    <w:qFormat/>
    <w:rsid w:val="00824D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4D18"/>
    <w:rPr>
      <w:i/>
      <w:iCs/>
      <w:color w:val="0F4761" w:themeColor="accent1" w:themeShade="BF"/>
    </w:rPr>
  </w:style>
  <w:style w:type="character" w:styleId="IntenseReference">
    <w:name w:val="Intense Reference"/>
    <w:basedOn w:val="DefaultParagraphFont"/>
    <w:uiPriority w:val="32"/>
    <w:qFormat/>
    <w:rsid w:val="00824D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783</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Camizzi</dc:creator>
  <cp:keywords/>
  <dc:description/>
  <cp:lastModifiedBy>Nicholas Camizzi</cp:lastModifiedBy>
  <cp:revision>3</cp:revision>
  <dcterms:created xsi:type="dcterms:W3CDTF">2025-07-03T14:09:00Z</dcterms:created>
  <dcterms:modified xsi:type="dcterms:W3CDTF">2025-07-03T15:58:00Z</dcterms:modified>
</cp:coreProperties>
</file>